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88851" w14:textId="4E6AF81E" w:rsidR="00F80500" w:rsidRPr="00FE48FC" w:rsidRDefault="00F80500" w:rsidP="00FE48FC">
      <w:pPr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tr-TR" w:eastAsia="tr-TR"/>
        </w:rPr>
      </w:pPr>
      <w:r w:rsidRPr="00FE48F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tr-TR" w:eastAsia="tr-TR"/>
        </w:rPr>
        <w:t xml:space="preserve">Seran </w:t>
      </w:r>
      <w:proofErr w:type="gramStart"/>
      <w:r w:rsidRPr="00FE48F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tr-TR" w:eastAsia="tr-TR"/>
        </w:rPr>
        <w:t>Aysal</w:t>
      </w:r>
      <w:r w:rsidR="00FE48FC" w:rsidRPr="00FE48F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tr-TR" w:eastAsia="tr-TR"/>
        </w:rPr>
        <w:t xml:space="preserve"> -</w:t>
      </w:r>
      <w:proofErr w:type="gramEnd"/>
      <w:r w:rsidR="00FE48FC" w:rsidRPr="00FE48F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tr-TR" w:eastAsia="tr-TR"/>
        </w:rPr>
        <w:t xml:space="preserve"> </w:t>
      </w:r>
      <w:r w:rsidRPr="00FE48FC">
        <w:rPr>
          <w:rFonts w:ascii="Times New Roman" w:hAnsi="Times New Roman" w:cs="Times New Roman"/>
          <w:b/>
          <w:bCs/>
          <w:color w:val="000000" w:themeColor="text1"/>
          <w:sz w:val="28"/>
          <w:szCs w:val="28"/>
          <w:lang w:val="tr-TR" w:eastAsia="tr-TR"/>
        </w:rPr>
        <w:t>KTMMOB Genel Başkanı</w:t>
      </w:r>
    </w:p>
    <w:p w14:paraId="63BFDCED" w14:textId="77777777" w:rsidR="00FE48FC" w:rsidRPr="00FE48FC" w:rsidRDefault="00F80500" w:rsidP="00FE48FC">
      <w:pPr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</w:pPr>
      <w:r w:rsidRP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 xml:space="preserve">1977 yılında </w:t>
      </w:r>
      <w:proofErr w:type="spellStart"/>
      <w:r w:rsidRP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>Mağusa’da</w:t>
      </w:r>
      <w:proofErr w:type="spellEnd"/>
      <w:r w:rsidRP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 xml:space="preserve"> </w:t>
      </w:r>
      <w:r w:rsidR="00FE48FC" w:rsidRP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>doğan Seran Aysal,</w:t>
      </w:r>
      <w:r w:rsidRP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 xml:space="preserve"> 1994 yılında </w:t>
      </w:r>
      <w:proofErr w:type="spellStart"/>
      <w:r w:rsidRP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>Gazimağusa</w:t>
      </w:r>
      <w:proofErr w:type="spellEnd"/>
      <w:r w:rsidRP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 xml:space="preserve"> Türk Maarif Kolejini bitirdi. 1999 yılında Doğu Akdeniz Üniversitesi İnşaat Mühendisliği </w:t>
      </w:r>
      <w:r w:rsidR="00FE48FC" w:rsidRP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>b</w:t>
      </w:r>
      <w:r w:rsidRP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 xml:space="preserve">ölümünden mezun oldu. 2002 yılında Doğu Akdeniz Üniversitesi İnşaat Mühendisliği </w:t>
      </w:r>
      <w:r w:rsidR="00FE48FC" w:rsidRP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>b</w:t>
      </w:r>
      <w:r w:rsidRP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 xml:space="preserve">ölümünde İnşaat Teknolojisi ve Yönetimi Ana Bilim Dalında Yüksek Lisans </w:t>
      </w:r>
      <w:r w:rsidR="00FE48FC" w:rsidRP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>e</w:t>
      </w:r>
      <w:r w:rsidRP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 xml:space="preserve">ğitimini tamamladı. Yüksek lisan tez çalışması ile ilgili uluslararası tez danışmanı ile birlikte hazırladığın yayınlanmış makalesi bulunmaktadır. </w:t>
      </w:r>
    </w:p>
    <w:p w14:paraId="28860E7D" w14:textId="18D4EFE0" w:rsidR="00FE48FC" w:rsidRPr="00FE48FC" w:rsidRDefault="00F80500" w:rsidP="00FE48FC">
      <w:pPr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</w:pPr>
      <w:r w:rsidRP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 xml:space="preserve">1999 yılından </w:t>
      </w:r>
      <w:r w:rsid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>beri</w:t>
      </w:r>
      <w:r w:rsidRP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 xml:space="preserve"> Türkiye’de Sabiha Gökçen </w:t>
      </w:r>
      <w:r w:rsidR="00FE48FC" w:rsidRP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>H</w:t>
      </w:r>
      <w:r w:rsidRP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 xml:space="preserve">avaalanı terminal inşaatının da </w:t>
      </w:r>
      <w:r w:rsidR="00FE48FC" w:rsidRP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>bulunduğu ç</w:t>
      </w:r>
      <w:r w:rsid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>a</w:t>
      </w:r>
      <w:r w:rsidR="00FE48FC" w:rsidRP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>l</w:t>
      </w:r>
      <w:r w:rsid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>ış</w:t>
      </w:r>
      <w:r w:rsidR="00FE48FC" w:rsidRP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>malarda</w:t>
      </w:r>
      <w:r w:rsidRP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 xml:space="preserve"> Saha Müh</w:t>
      </w:r>
      <w:r w:rsidR="00FE48FC" w:rsidRP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>endisliği ile</w:t>
      </w:r>
      <w:r w:rsidRP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 xml:space="preserve"> Proje ve Kontrol Müh</w:t>
      </w:r>
      <w:r w:rsidR="00FE48FC" w:rsidRP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>endisliği</w:t>
      </w:r>
      <w:r w:rsidRP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 xml:space="preserve"> görevlerini yürütmektedir. </w:t>
      </w:r>
    </w:p>
    <w:p w14:paraId="4AD8EDD7" w14:textId="77777777" w:rsidR="00FE48FC" w:rsidRDefault="00F80500" w:rsidP="00FE48FC">
      <w:pPr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</w:pPr>
      <w:r w:rsidRP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 xml:space="preserve">Halen kendine ait Mimarlık–Mühendislik Bürosunda proje–kontrol ve danışmanlık hizmet vermektedir. </w:t>
      </w:r>
      <w:r w:rsidR="00FE48FC" w:rsidRP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br/>
      </w:r>
      <w:r w:rsidR="00FE48FC" w:rsidRP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br/>
      </w:r>
      <w:r w:rsidRP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 xml:space="preserve">İnşaat Mühendisleri Odası 36. dönem Yönetim Kurulunda </w:t>
      </w:r>
      <w:r w:rsid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>y</w:t>
      </w:r>
      <w:r w:rsidRP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 xml:space="preserve">edek </w:t>
      </w:r>
      <w:r w:rsid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>ü</w:t>
      </w:r>
      <w:r w:rsidRP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>ye</w:t>
      </w:r>
      <w:r w:rsid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>,</w:t>
      </w:r>
      <w:r w:rsidRP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 xml:space="preserve"> 38.</w:t>
      </w:r>
      <w:r w:rsid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 xml:space="preserve">, </w:t>
      </w:r>
      <w:r w:rsidRP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 xml:space="preserve">39. ve 40. dönem Yönetim </w:t>
      </w:r>
      <w:r w:rsid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>K</w:t>
      </w:r>
      <w:r w:rsidRP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 xml:space="preserve">urulu </w:t>
      </w:r>
      <w:r w:rsid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>Ü</w:t>
      </w:r>
      <w:r w:rsidRP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>yesi ve Oda Genel Sekreteri</w:t>
      </w:r>
      <w:r w:rsidR="00431E19" w:rsidRP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>,</w:t>
      </w:r>
      <w:r w:rsidRP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 xml:space="preserve"> 41. ve 42. dönem </w:t>
      </w:r>
      <w:r w:rsidR="00431E19" w:rsidRP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>Oda</w:t>
      </w:r>
      <w:r w:rsidRP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 xml:space="preserve"> Başkanlık görevini ve 51. </w:t>
      </w:r>
      <w:r w:rsidR="00431E19" w:rsidRP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>ile</w:t>
      </w:r>
      <w:r w:rsidRP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 xml:space="preserve"> 52. Dönem KTMMOB Yönetim Kurulu Üyesi görevlerin</w:t>
      </w:r>
      <w:r w:rsid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>de bulundu</w:t>
      </w:r>
      <w:r w:rsidRP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 xml:space="preserve">. </w:t>
      </w:r>
    </w:p>
    <w:p w14:paraId="3CD25A53" w14:textId="7C5894DB" w:rsidR="00F80500" w:rsidRDefault="00F80500" w:rsidP="00FE48FC">
      <w:pPr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</w:pPr>
      <w:r w:rsidRP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 xml:space="preserve">53. </w:t>
      </w:r>
      <w:r w:rsid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>d</w:t>
      </w:r>
      <w:r w:rsidRP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>önem </w:t>
      </w:r>
      <w:r w:rsid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 xml:space="preserve">ilk kez </w:t>
      </w:r>
      <w:r w:rsidRP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>KTMMOB Genel Başkan</w:t>
      </w:r>
      <w:r w:rsid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 xml:space="preserve">lığı görevine seçilen Aysal, </w:t>
      </w:r>
      <w:r w:rsidRP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>54.</w:t>
      </w:r>
      <w:r w:rsid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 xml:space="preserve"> d</w:t>
      </w:r>
      <w:r w:rsidRP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 xml:space="preserve">önem </w:t>
      </w:r>
      <w:r w:rsid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 xml:space="preserve">de </w:t>
      </w:r>
      <w:r w:rsidRP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>yeniden Genel Başkanı olarak seçil</w:t>
      </w:r>
      <w:r w:rsid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>di</w:t>
      </w:r>
      <w:r w:rsidRP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 xml:space="preserve">. </w:t>
      </w:r>
      <w:r w:rsidR="00E74D39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 xml:space="preserve">İngilizce bilen Aysal evli olup </w:t>
      </w:r>
      <w:r w:rsidRP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 xml:space="preserve">1 </w:t>
      </w:r>
      <w:r w:rsid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>ç</w:t>
      </w:r>
      <w:r w:rsidRP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>ocu</w:t>
      </w:r>
      <w:r w:rsidR="00FE48FC">
        <w:rPr>
          <w:rFonts w:ascii="Times New Roman" w:hAnsi="Times New Roman" w:cs="Times New Roman"/>
          <w:color w:val="000000" w:themeColor="text1"/>
          <w:sz w:val="28"/>
          <w:szCs w:val="28"/>
          <w:lang w:val="tr-TR" w:eastAsia="tr-TR"/>
        </w:rPr>
        <w:t xml:space="preserve">ğu vardır. </w:t>
      </w:r>
    </w:p>
    <w:p w14:paraId="0B8EE594" w14:textId="77777777" w:rsidR="001315FC" w:rsidRPr="00FE48FC" w:rsidRDefault="001315FC" w:rsidP="00FE48FC">
      <w:pPr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1315FC" w:rsidRPr="00FE48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0500"/>
    <w:rsid w:val="001315FC"/>
    <w:rsid w:val="00431E19"/>
    <w:rsid w:val="00E74D39"/>
    <w:rsid w:val="00F80500"/>
    <w:rsid w:val="00FE4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22F4F1"/>
  <w15:chartTrackingRefBased/>
  <w15:docId w15:val="{64C01278-9137-44F3-8952-820DB407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80500"/>
    <w:pPr>
      <w:spacing w:after="0" w:line="240" w:lineRule="auto"/>
    </w:pPr>
    <w:rPr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57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Safinaz Davulcu</dc:creator>
  <cp:keywords/>
  <dc:description/>
  <cp:lastModifiedBy>Microsoft Office User</cp:lastModifiedBy>
  <cp:revision>4</cp:revision>
  <cp:lastPrinted>2021-09-30T09:00:00Z</cp:lastPrinted>
  <dcterms:created xsi:type="dcterms:W3CDTF">2021-09-30T08:56:00Z</dcterms:created>
  <dcterms:modified xsi:type="dcterms:W3CDTF">2021-11-10T21:21:00Z</dcterms:modified>
</cp:coreProperties>
</file>